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3/18/2024 8:00pm –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Sprint5 by coordinating and discussing course assignments, content, expectations, and schedule required for success</w:t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Story2: Automating the creation of Course Channels for STARS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Story3: Automating the Student Registration for Tutoring Services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Story6: Automating the Approval of Student Requests for Courses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Story4: Automating Tutor notes after tutoring sessions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Story5: Generating Reports and Statistics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Story7: User Interface Model for App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6rf1c4xoyy9q" w:id="1"/>
      <w:bookmarkEnd w:id="1"/>
      <w:r w:rsidDel="00000000" w:rsidR="00000000" w:rsidRPr="00000000">
        <w:rPr>
          <w:rtl w:val="0"/>
        </w:rPr>
        <w:t xml:space="preserve">User Story8: Application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bi1cv9rhotv0" w:id="2"/>
      <w:bookmarkEnd w:id="2"/>
      <w:r w:rsidDel="00000000" w:rsidR="00000000" w:rsidRPr="00000000">
        <w:rPr>
          <w:rtl w:val="0"/>
        </w:rPr>
        <w:t xml:space="preserve">User Story9: STARS Registration Documentation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2p4kp9UmpBExMnxKBti7AyPJFw==">CgMxLjAyDmguNnJ0NHdmdHJ6NThrMg5oLjZydDR3ZnRyejU4azIOaC42cnQ0d2Z0cno1OGsyDmguNnJ0NHdmdHJ6NThrMg5oLjZydDR3ZnRyejU4azIOaC42cnQ0d2Z0cno1OGsyDmguNnJmMWM0eG95eTlxMg5oLmJpMWN2OXJob3R2MDgAciExRjBGUlhOQ3ZMTEpqQ19tYk53enREMlB6bVFWdmpORkE=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C810019-5BF7-4195-86FF-1724FBBA87F6}"/>
</file>

<file path=customXML/itemProps3.xml><?xml version="1.0" encoding="utf-8"?>
<ds:datastoreItem xmlns:ds="http://schemas.openxmlformats.org/officeDocument/2006/customXml" ds:itemID="{3947EA22-B40D-42EB-90DA-F19114D6C86E}"/>
</file>

<file path=customXML/itemProps4.xml><?xml version="1.0" encoding="utf-8"?>
<ds:datastoreItem xmlns:ds="http://schemas.openxmlformats.org/officeDocument/2006/customXml" ds:itemID="{D6B1C3CD-FFBD-48E0-98E4-227FBEED931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